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E7ACA" w14:textId="24546113" w:rsidR="008200B2" w:rsidRPr="00014DB0" w:rsidRDefault="008200B2" w:rsidP="008200B2">
      <w:pPr>
        <w:rPr>
          <w:rFonts w:ascii="Arial" w:hAnsi="Arial" w:cs="Arial"/>
        </w:rPr>
      </w:pPr>
      <w:r w:rsidRPr="00014DB0">
        <w:rPr>
          <w:rFonts w:ascii="Arial" w:hAnsi="Arial" w:cs="Arial"/>
        </w:rPr>
        <w:t>Cricket is a sport that values not only skill and competition but also sportsmanship and fair play. This Code of Conduct is designed to ensure that all participants in junior representative cricket, including players, coaches, officials, and spectators, uphold the highest standards of behaviour and maintain the integrity of the game.</w:t>
      </w:r>
    </w:p>
    <w:p w14:paraId="64E281DB" w14:textId="39764E2E" w:rsidR="00014DB0" w:rsidRPr="00014DB0" w:rsidRDefault="00014DB0" w:rsidP="008200B2">
      <w:pPr>
        <w:rPr>
          <w:rFonts w:ascii="Arial" w:hAnsi="Arial" w:cs="Arial"/>
          <w:b/>
          <w:bCs/>
          <w:sz w:val="28"/>
          <w:szCs w:val="28"/>
        </w:rPr>
      </w:pPr>
      <w:r w:rsidRPr="00014DB0">
        <w:rPr>
          <w:rFonts w:ascii="Arial" w:hAnsi="Arial" w:cs="Arial"/>
          <w:b/>
          <w:bCs/>
          <w:sz w:val="28"/>
          <w:szCs w:val="28"/>
        </w:rPr>
        <w:t>PLAYERS</w:t>
      </w:r>
    </w:p>
    <w:p w14:paraId="63D2A053" w14:textId="110AC2DE" w:rsidR="008200B2" w:rsidRPr="00014DB0" w:rsidRDefault="008200B2" w:rsidP="008200B2">
      <w:pPr>
        <w:rPr>
          <w:rFonts w:ascii="Arial" w:hAnsi="Arial" w:cs="Arial"/>
          <w:b/>
          <w:bCs/>
        </w:rPr>
      </w:pPr>
      <w:r w:rsidRPr="00014DB0">
        <w:rPr>
          <w:rFonts w:ascii="Arial" w:hAnsi="Arial" w:cs="Arial"/>
          <w:b/>
          <w:bCs/>
        </w:rPr>
        <w:t>Respect for the Game:</w:t>
      </w:r>
    </w:p>
    <w:p w14:paraId="225D7BFA" w14:textId="71F0B683" w:rsidR="008200B2" w:rsidRPr="00014DB0" w:rsidRDefault="008200B2" w:rsidP="00014DB0">
      <w:pPr>
        <w:pStyle w:val="ListParagraph"/>
        <w:numPr>
          <w:ilvl w:val="0"/>
          <w:numId w:val="4"/>
        </w:numPr>
        <w:rPr>
          <w:rFonts w:ascii="Arial" w:hAnsi="Arial" w:cs="Arial"/>
        </w:rPr>
      </w:pPr>
      <w:r w:rsidRPr="00014DB0">
        <w:rPr>
          <w:rFonts w:ascii="Arial" w:hAnsi="Arial" w:cs="Arial"/>
        </w:rPr>
        <w:t>Players, coaches, and officials should always respect the laws and spirit of cricket.</w:t>
      </w:r>
    </w:p>
    <w:p w14:paraId="7769E7E7" w14:textId="7E115571" w:rsidR="008200B2" w:rsidRPr="00014DB0" w:rsidRDefault="008200B2" w:rsidP="00014DB0">
      <w:pPr>
        <w:pStyle w:val="ListParagraph"/>
        <w:numPr>
          <w:ilvl w:val="0"/>
          <w:numId w:val="4"/>
        </w:numPr>
        <w:rPr>
          <w:rFonts w:ascii="Arial" w:hAnsi="Arial" w:cs="Arial"/>
        </w:rPr>
      </w:pPr>
      <w:r w:rsidRPr="00014DB0">
        <w:rPr>
          <w:rFonts w:ascii="Arial" w:hAnsi="Arial" w:cs="Arial"/>
        </w:rPr>
        <w:t xml:space="preserve">Fair play and sportsmanship should be </w:t>
      </w:r>
      <w:proofErr w:type="gramStart"/>
      <w:r w:rsidRPr="00014DB0">
        <w:rPr>
          <w:rFonts w:ascii="Arial" w:hAnsi="Arial" w:cs="Arial"/>
        </w:rPr>
        <w:t>upheld at all times</w:t>
      </w:r>
      <w:proofErr w:type="gramEnd"/>
      <w:r w:rsidRPr="00014DB0">
        <w:rPr>
          <w:rFonts w:ascii="Arial" w:hAnsi="Arial" w:cs="Arial"/>
        </w:rPr>
        <w:t>.</w:t>
      </w:r>
    </w:p>
    <w:p w14:paraId="34F29110" w14:textId="6765740B" w:rsidR="008200B2" w:rsidRPr="00014DB0" w:rsidRDefault="008200B2" w:rsidP="00014DB0">
      <w:pPr>
        <w:pStyle w:val="ListParagraph"/>
        <w:numPr>
          <w:ilvl w:val="0"/>
          <w:numId w:val="4"/>
        </w:numPr>
        <w:rPr>
          <w:rFonts w:ascii="Arial" w:hAnsi="Arial" w:cs="Arial"/>
        </w:rPr>
      </w:pPr>
      <w:r w:rsidRPr="00014DB0">
        <w:rPr>
          <w:rFonts w:ascii="Arial" w:hAnsi="Arial" w:cs="Arial"/>
        </w:rPr>
        <w:t>Winning should be pursued with integrity and within the rules of the game.</w:t>
      </w:r>
    </w:p>
    <w:p w14:paraId="09C9D180" w14:textId="77777777" w:rsidR="008200B2" w:rsidRPr="00014DB0" w:rsidRDefault="008200B2" w:rsidP="008200B2">
      <w:pPr>
        <w:rPr>
          <w:rFonts w:ascii="Arial" w:hAnsi="Arial" w:cs="Arial"/>
          <w:b/>
          <w:bCs/>
        </w:rPr>
      </w:pPr>
      <w:r w:rsidRPr="00014DB0">
        <w:rPr>
          <w:rFonts w:ascii="Arial" w:hAnsi="Arial" w:cs="Arial"/>
          <w:b/>
          <w:bCs/>
        </w:rPr>
        <w:t>Respect for Opponents:</w:t>
      </w:r>
    </w:p>
    <w:p w14:paraId="1E76C098" w14:textId="2AAC80B4" w:rsidR="008200B2" w:rsidRPr="00014DB0" w:rsidRDefault="008200B2" w:rsidP="00014DB0">
      <w:pPr>
        <w:pStyle w:val="ListParagraph"/>
        <w:numPr>
          <w:ilvl w:val="0"/>
          <w:numId w:val="6"/>
        </w:numPr>
        <w:rPr>
          <w:rFonts w:ascii="Arial" w:hAnsi="Arial" w:cs="Arial"/>
        </w:rPr>
      </w:pPr>
      <w:r w:rsidRPr="00014DB0">
        <w:rPr>
          <w:rFonts w:ascii="Arial" w:hAnsi="Arial" w:cs="Arial"/>
        </w:rPr>
        <w:t>Treat all opponents with respect, both on and off the field.</w:t>
      </w:r>
    </w:p>
    <w:p w14:paraId="4CC73752" w14:textId="4ED3B4F6" w:rsidR="008200B2" w:rsidRPr="00014DB0" w:rsidRDefault="008200B2" w:rsidP="00014DB0">
      <w:pPr>
        <w:pStyle w:val="ListParagraph"/>
        <w:numPr>
          <w:ilvl w:val="0"/>
          <w:numId w:val="6"/>
        </w:numPr>
        <w:rPr>
          <w:rFonts w:ascii="Arial" w:hAnsi="Arial" w:cs="Arial"/>
        </w:rPr>
      </w:pPr>
      <w:r w:rsidRPr="00014DB0">
        <w:rPr>
          <w:rFonts w:ascii="Arial" w:hAnsi="Arial" w:cs="Arial"/>
        </w:rPr>
        <w:t>Show appreciation for good performance, regardless of the team.</w:t>
      </w:r>
    </w:p>
    <w:p w14:paraId="11A23629" w14:textId="7BC222C5" w:rsidR="008200B2" w:rsidRPr="00014DB0" w:rsidRDefault="008200B2" w:rsidP="00014DB0">
      <w:pPr>
        <w:pStyle w:val="ListParagraph"/>
        <w:numPr>
          <w:ilvl w:val="0"/>
          <w:numId w:val="6"/>
        </w:numPr>
        <w:rPr>
          <w:rFonts w:ascii="Arial" w:hAnsi="Arial" w:cs="Arial"/>
        </w:rPr>
      </w:pPr>
      <w:r w:rsidRPr="00014DB0">
        <w:rPr>
          <w:rFonts w:ascii="Arial" w:hAnsi="Arial" w:cs="Arial"/>
        </w:rPr>
        <w:t>Do not engage in sledging, taunting, or any form of disrespectful behaviour towards opponents.</w:t>
      </w:r>
    </w:p>
    <w:p w14:paraId="203857F4" w14:textId="77777777" w:rsidR="008200B2" w:rsidRPr="00014DB0" w:rsidRDefault="008200B2" w:rsidP="008200B2">
      <w:pPr>
        <w:rPr>
          <w:rFonts w:ascii="Arial" w:hAnsi="Arial" w:cs="Arial"/>
          <w:b/>
          <w:bCs/>
        </w:rPr>
      </w:pPr>
      <w:r w:rsidRPr="00014DB0">
        <w:rPr>
          <w:rFonts w:ascii="Arial" w:hAnsi="Arial" w:cs="Arial"/>
          <w:b/>
          <w:bCs/>
        </w:rPr>
        <w:t>Respect for Teammates:</w:t>
      </w:r>
    </w:p>
    <w:p w14:paraId="2C92FC6A" w14:textId="331C5FD4" w:rsidR="008200B2" w:rsidRPr="00014DB0" w:rsidRDefault="008200B2" w:rsidP="00014DB0">
      <w:pPr>
        <w:pStyle w:val="ListParagraph"/>
        <w:numPr>
          <w:ilvl w:val="0"/>
          <w:numId w:val="8"/>
        </w:numPr>
        <w:rPr>
          <w:rFonts w:ascii="Arial" w:hAnsi="Arial" w:cs="Arial"/>
        </w:rPr>
      </w:pPr>
      <w:r w:rsidRPr="00014DB0">
        <w:rPr>
          <w:rFonts w:ascii="Arial" w:hAnsi="Arial" w:cs="Arial"/>
        </w:rPr>
        <w:t>Encourage and support your teammates, regardless of their performance.</w:t>
      </w:r>
    </w:p>
    <w:p w14:paraId="1DEA4102" w14:textId="47C131B9" w:rsidR="008200B2" w:rsidRPr="00014DB0" w:rsidRDefault="008200B2" w:rsidP="00014DB0">
      <w:pPr>
        <w:pStyle w:val="ListParagraph"/>
        <w:numPr>
          <w:ilvl w:val="0"/>
          <w:numId w:val="8"/>
        </w:numPr>
        <w:rPr>
          <w:rFonts w:ascii="Arial" w:hAnsi="Arial" w:cs="Arial"/>
        </w:rPr>
      </w:pPr>
      <w:r w:rsidRPr="00014DB0">
        <w:rPr>
          <w:rFonts w:ascii="Arial" w:hAnsi="Arial" w:cs="Arial"/>
        </w:rPr>
        <w:t>Bullying, discrimination, or any form of harmful behaviour is strictly prohibited.</w:t>
      </w:r>
    </w:p>
    <w:p w14:paraId="4AA38678" w14:textId="77777777" w:rsidR="008200B2" w:rsidRPr="00014DB0" w:rsidRDefault="008200B2" w:rsidP="008200B2">
      <w:pPr>
        <w:rPr>
          <w:rFonts w:ascii="Arial" w:hAnsi="Arial" w:cs="Arial"/>
          <w:b/>
          <w:bCs/>
        </w:rPr>
      </w:pPr>
      <w:r w:rsidRPr="00014DB0">
        <w:rPr>
          <w:rFonts w:ascii="Arial" w:hAnsi="Arial" w:cs="Arial"/>
          <w:b/>
          <w:bCs/>
        </w:rPr>
        <w:t>Respect for Officials:</w:t>
      </w:r>
    </w:p>
    <w:p w14:paraId="7E6A7977" w14:textId="1E99613E" w:rsidR="008200B2" w:rsidRPr="00014DB0" w:rsidRDefault="008200B2" w:rsidP="00014DB0">
      <w:pPr>
        <w:pStyle w:val="ListParagraph"/>
        <w:numPr>
          <w:ilvl w:val="0"/>
          <w:numId w:val="10"/>
        </w:numPr>
        <w:rPr>
          <w:rFonts w:ascii="Arial" w:hAnsi="Arial" w:cs="Arial"/>
        </w:rPr>
      </w:pPr>
      <w:r w:rsidRPr="00014DB0">
        <w:rPr>
          <w:rFonts w:ascii="Arial" w:hAnsi="Arial" w:cs="Arial"/>
        </w:rPr>
        <w:t>Accept the decisions of umpires and officials without dissent or dispute.</w:t>
      </w:r>
    </w:p>
    <w:p w14:paraId="55C2BC32" w14:textId="275E024B" w:rsidR="008200B2" w:rsidRPr="00014DB0" w:rsidRDefault="008200B2" w:rsidP="00014DB0">
      <w:pPr>
        <w:pStyle w:val="ListParagraph"/>
        <w:numPr>
          <w:ilvl w:val="0"/>
          <w:numId w:val="10"/>
        </w:numPr>
        <w:rPr>
          <w:rFonts w:ascii="Arial" w:hAnsi="Arial" w:cs="Arial"/>
        </w:rPr>
      </w:pPr>
      <w:r w:rsidRPr="00014DB0">
        <w:rPr>
          <w:rFonts w:ascii="Arial" w:hAnsi="Arial" w:cs="Arial"/>
        </w:rPr>
        <w:t>Do not question the integrity or competence of officials publicly.</w:t>
      </w:r>
    </w:p>
    <w:p w14:paraId="2ABAAEA5" w14:textId="5A61114E" w:rsidR="008200B2" w:rsidRPr="00014DB0" w:rsidRDefault="008200B2" w:rsidP="00014DB0">
      <w:pPr>
        <w:pStyle w:val="ListParagraph"/>
        <w:numPr>
          <w:ilvl w:val="0"/>
          <w:numId w:val="10"/>
        </w:numPr>
        <w:rPr>
          <w:rFonts w:ascii="Arial" w:hAnsi="Arial" w:cs="Arial"/>
        </w:rPr>
      </w:pPr>
      <w:r w:rsidRPr="00014DB0">
        <w:rPr>
          <w:rFonts w:ascii="Arial" w:hAnsi="Arial" w:cs="Arial"/>
        </w:rPr>
        <w:t>Any concerns about officiating should be addressed through the appropriate channels.</w:t>
      </w:r>
    </w:p>
    <w:p w14:paraId="3A41CB22" w14:textId="77777777" w:rsidR="008200B2" w:rsidRPr="00014DB0" w:rsidRDefault="008200B2" w:rsidP="008200B2">
      <w:pPr>
        <w:rPr>
          <w:rFonts w:ascii="Arial" w:hAnsi="Arial" w:cs="Arial"/>
          <w:b/>
          <w:bCs/>
        </w:rPr>
      </w:pPr>
      <w:r w:rsidRPr="00014DB0">
        <w:rPr>
          <w:rFonts w:ascii="Arial" w:hAnsi="Arial" w:cs="Arial"/>
          <w:b/>
          <w:bCs/>
        </w:rPr>
        <w:t>Respect for the Spirit of the Game:</w:t>
      </w:r>
    </w:p>
    <w:p w14:paraId="091AB46B" w14:textId="421FE0DF" w:rsidR="008200B2" w:rsidRPr="00014DB0" w:rsidRDefault="008200B2" w:rsidP="00014DB0">
      <w:pPr>
        <w:pStyle w:val="ListParagraph"/>
        <w:numPr>
          <w:ilvl w:val="0"/>
          <w:numId w:val="12"/>
        </w:numPr>
        <w:rPr>
          <w:rFonts w:ascii="Arial" w:hAnsi="Arial" w:cs="Arial"/>
        </w:rPr>
      </w:pPr>
      <w:r w:rsidRPr="00014DB0">
        <w:rPr>
          <w:rFonts w:ascii="Arial" w:hAnsi="Arial" w:cs="Arial"/>
        </w:rPr>
        <w:t>Do not engage in any form of cheating, including tampering with the ball, match-fixing, or doping.</w:t>
      </w:r>
    </w:p>
    <w:p w14:paraId="608810E9" w14:textId="7F473A98" w:rsidR="008200B2" w:rsidRPr="00014DB0" w:rsidRDefault="008200B2" w:rsidP="00014DB0">
      <w:pPr>
        <w:pStyle w:val="ListParagraph"/>
        <w:numPr>
          <w:ilvl w:val="0"/>
          <w:numId w:val="12"/>
        </w:numPr>
        <w:rPr>
          <w:rFonts w:ascii="Arial" w:hAnsi="Arial" w:cs="Arial"/>
        </w:rPr>
      </w:pPr>
      <w:r w:rsidRPr="00014DB0">
        <w:rPr>
          <w:rFonts w:ascii="Arial" w:hAnsi="Arial" w:cs="Arial"/>
        </w:rPr>
        <w:t>Play the game fairly and competitively but never at the expense of the spirit of cricket.</w:t>
      </w:r>
    </w:p>
    <w:p w14:paraId="43557247" w14:textId="77777777" w:rsidR="008200B2" w:rsidRPr="00014DB0" w:rsidRDefault="008200B2" w:rsidP="008200B2">
      <w:pPr>
        <w:rPr>
          <w:rFonts w:ascii="Arial" w:hAnsi="Arial" w:cs="Arial"/>
          <w:b/>
          <w:bCs/>
        </w:rPr>
      </w:pPr>
      <w:r w:rsidRPr="00014DB0">
        <w:rPr>
          <w:rFonts w:ascii="Arial" w:hAnsi="Arial" w:cs="Arial"/>
          <w:b/>
          <w:bCs/>
        </w:rPr>
        <w:t>Conduct on and off the Field:</w:t>
      </w:r>
    </w:p>
    <w:p w14:paraId="400DDB92" w14:textId="1651EE71" w:rsidR="008200B2" w:rsidRPr="00014DB0" w:rsidRDefault="008200B2" w:rsidP="00014DB0">
      <w:pPr>
        <w:pStyle w:val="ListParagraph"/>
        <w:numPr>
          <w:ilvl w:val="0"/>
          <w:numId w:val="14"/>
        </w:numPr>
        <w:rPr>
          <w:rFonts w:ascii="Arial" w:hAnsi="Arial" w:cs="Arial"/>
        </w:rPr>
      </w:pPr>
      <w:r w:rsidRPr="00014DB0">
        <w:rPr>
          <w:rFonts w:ascii="Arial" w:hAnsi="Arial" w:cs="Arial"/>
        </w:rPr>
        <w:t>Maintain a positive and respectful attitude during matches, training sessions, and other cricket-related events.</w:t>
      </w:r>
    </w:p>
    <w:p w14:paraId="6EAD3858" w14:textId="3A4B59BD" w:rsidR="008200B2" w:rsidRPr="00014DB0" w:rsidRDefault="008200B2" w:rsidP="00014DB0">
      <w:pPr>
        <w:pStyle w:val="ListParagraph"/>
        <w:numPr>
          <w:ilvl w:val="0"/>
          <w:numId w:val="14"/>
        </w:numPr>
        <w:rPr>
          <w:rFonts w:ascii="Arial" w:hAnsi="Arial" w:cs="Arial"/>
        </w:rPr>
      </w:pPr>
      <w:r w:rsidRPr="00014DB0">
        <w:rPr>
          <w:rFonts w:ascii="Arial" w:hAnsi="Arial" w:cs="Arial"/>
        </w:rPr>
        <w:t>Alcohol, drugs, and tobacco are strictly prohibited for junior players.</w:t>
      </w:r>
    </w:p>
    <w:p w14:paraId="06576CAD" w14:textId="297C8992" w:rsidR="008200B2" w:rsidRPr="00014DB0" w:rsidRDefault="008200B2" w:rsidP="00014DB0">
      <w:pPr>
        <w:pStyle w:val="ListParagraph"/>
        <w:numPr>
          <w:ilvl w:val="0"/>
          <w:numId w:val="14"/>
        </w:numPr>
        <w:rPr>
          <w:rFonts w:ascii="Arial" w:hAnsi="Arial" w:cs="Arial"/>
        </w:rPr>
      </w:pPr>
      <w:r w:rsidRPr="00014DB0">
        <w:rPr>
          <w:rFonts w:ascii="Arial" w:hAnsi="Arial" w:cs="Arial"/>
        </w:rPr>
        <w:t>Ensure that your conduct off the field reflects positively on yourself and the sport.</w:t>
      </w:r>
    </w:p>
    <w:p w14:paraId="4DF9258C" w14:textId="77777777" w:rsidR="008200B2" w:rsidRPr="00014DB0" w:rsidRDefault="008200B2" w:rsidP="008200B2">
      <w:pPr>
        <w:rPr>
          <w:rFonts w:ascii="Arial" w:hAnsi="Arial" w:cs="Arial"/>
          <w:b/>
          <w:bCs/>
        </w:rPr>
      </w:pPr>
      <w:r w:rsidRPr="00014DB0">
        <w:rPr>
          <w:rFonts w:ascii="Arial" w:hAnsi="Arial" w:cs="Arial"/>
          <w:b/>
          <w:bCs/>
        </w:rPr>
        <w:t>Equipment and Facilities:</w:t>
      </w:r>
    </w:p>
    <w:p w14:paraId="6A224A0B" w14:textId="25D1DEBC" w:rsidR="008200B2" w:rsidRPr="00014DB0" w:rsidRDefault="008200B2" w:rsidP="00014DB0">
      <w:pPr>
        <w:pStyle w:val="ListParagraph"/>
        <w:numPr>
          <w:ilvl w:val="0"/>
          <w:numId w:val="16"/>
        </w:numPr>
        <w:rPr>
          <w:rFonts w:ascii="Arial" w:hAnsi="Arial" w:cs="Arial"/>
        </w:rPr>
      </w:pPr>
      <w:r w:rsidRPr="00014DB0">
        <w:rPr>
          <w:rFonts w:ascii="Arial" w:hAnsi="Arial" w:cs="Arial"/>
        </w:rPr>
        <w:t>Treat all cricket equipment and facilities with care and respect.</w:t>
      </w:r>
    </w:p>
    <w:p w14:paraId="407F6E33" w14:textId="45DF48AA" w:rsidR="008200B2" w:rsidRDefault="008200B2" w:rsidP="00014DB0">
      <w:pPr>
        <w:pStyle w:val="ListParagraph"/>
        <w:numPr>
          <w:ilvl w:val="0"/>
          <w:numId w:val="16"/>
        </w:numPr>
        <w:rPr>
          <w:rFonts w:ascii="Arial" w:hAnsi="Arial" w:cs="Arial"/>
        </w:rPr>
      </w:pPr>
      <w:r w:rsidRPr="00014DB0">
        <w:rPr>
          <w:rFonts w:ascii="Arial" w:hAnsi="Arial" w:cs="Arial"/>
        </w:rPr>
        <w:t>Do not tamper with equipment or facilities in any way.</w:t>
      </w:r>
    </w:p>
    <w:p w14:paraId="0797E933" w14:textId="74E7A1AA" w:rsidR="00D93CEC" w:rsidRDefault="00D93CEC" w:rsidP="00014DB0">
      <w:pPr>
        <w:pStyle w:val="ListParagraph"/>
        <w:numPr>
          <w:ilvl w:val="0"/>
          <w:numId w:val="16"/>
        </w:numPr>
        <w:rPr>
          <w:rFonts w:ascii="Arial" w:hAnsi="Arial" w:cs="Arial"/>
        </w:rPr>
      </w:pPr>
      <w:proofErr w:type="gramStart"/>
      <w:r>
        <w:rPr>
          <w:rFonts w:ascii="Arial" w:hAnsi="Arial" w:cs="Arial"/>
        </w:rPr>
        <w:t>Keep your cricket kit bag neat and tidy at all times</w:t>
      </w:r>
      <w:proofErr w:type="gramEnd"/>
      <w:r>
        <w:rPr>
          <w:rFonts w:ascii="Arial" w:hAnsi="Arial" w:cs="Arial"/>
        </w:rPr>
        <w:t>.</w:t>
      </w:r>
    </w:p>
    <w:p w14:paraId="72D28DFA" w14:textId="77777777" w:rsidR="00776930" w:rsidRDefault="00776930">
      <w:pPr>
        <w:rPr>
          <w:rFonts w:ascii="Arial" w:hAnsi="Arial" w:cs="Arial"/>
          <w:b/>
          <w:bCs/>
        </w:rPr>
      </w:pPr>
      <w:r>
        <w:rPr>
          <w:rFonts w:ascii="Arial" w:hAnsi="Arial" w:cs="Arial"/>
          <w:b/>
          <w:bCs/>
        </w:rPr>
        <w:br w:type="page"/>
      </w:r>
    </w:p>
    <w:p w14:paraId="239B144C" w14:textId="4CE7C738" w:rsidR="00D93CEC" w:rsidRPr="00D93CEC" w:rsidRDefault="00D93CEC" w:rsidP="00D93CEC">
      <w:pPr>
        <w:rPr>
          <w:rFonts w:ascii="Arial" w:hAnsi="Arial" w:cs="Arial"/>
          <w:b/>
          <w:bCs/>
        </w:rPr>
      </w:pPr>
      <w:r w:rsidRPr="00D93CEC">
        <w:rPr>
          <w:rFonts w:ascii="Arial" w:hAnsi="Arial" w:cs="Arial"/>
          <w:b/>
          <w:bCs/>
        </w:rPr>
        <w:lastRenderedPageBreak/>
        <w:t>Dress</w:t>
      </w:r>
      <w:r>
        <w:rPr>
          <w:rFonts w:ascii="Arial" w:hAnsi="Arial" w:cs="Arial"/>
          <w:b/>
          <w:bCs/>
        </w:rPr>
        <w:t>:</w:t>
      </w:r>
    </w:p>
    <w:p w14:paraId="4463CB33" w14:textId="10AA825F" w:rsidR="00D93CEC" w:rsidRDefault="00D93CEC" w:rsidP="00D93CEC">
      <w:pPr>
        <w:pStyle w:val="ListParagraph"/>
        <w:numPr>
          <w:ilvl w:val="0"/>
          <w:numId w:val="25"/>
        </w:numPr>
        <w:rPr>
          <w:rFonts w:ascii="Arial" w:hAnsi="Arial" w:cs="Arial"/>
        </w:rPr>
      </w:pPr>
      <w:r>
        <w:rPr>
          <w:rFonts w:ascii="Arial" w:hAnsi="Arial" w:cs="Arial"/>
        </w:rPr>
        <w:t>Wear your baggy with pride, it is cricketing tradition that the baggy is worn for the first innings when fielding where possible, helmet rules take precedent to this for wicket keepers.</w:t>
      </w:r>
    </w:p>
    <w:p w14:paraId="686F6AAB" w14:textId="10A68A4E" w:rsidR="00D93CEC" w:rsidRDefault="00D93CEC" w:rsidP="00D93CEC">
      <w:pPr>
        <w:pStyle w:val="ListParagraph"/>
        <w:numPr>
          <w:ilvl w:val="0"/>
          <w:numId w:val="25"/>
        </w:numPr>
        <w:rPr>
          <w:rFonts w:ascii="Arial" w:hAnsi="Arial" w:cs="Arial"/>
        </w:rPr>
      </w:pPr>
      <w:r>
        <w:rPr>
          <w:rFonts w:ascii="Arial" w:hAnsi="Arial" w:cs="Arial"/>
        </w:rPr>
        <w:t>Protective gear such as thigh pads and jock straps are to be worn in the inside of trousers.</w:t>
      </w:r>
    </w:p>
    <w:p w14:paraId="111BAEAF" w14:textId="1AD51A95" w:rsidR="00D93CEC" w:rsidRPr="00D93CEC" w:rsidRDefault="00D93CEC" w:rsidP="00D93CEC">
      <w:pPr>
        <w:pStyle w:val="ListParagraph"/>
        <w:numPr>
          <w:ilvl w:val="0"/>
          <w:numId w:val="25"/>
        </w:numPr>
        <w:rPr>
          <w:rFonts w:ascii="Arial" w:hAnsi="Arial" w:cs="Arial"/>
        </w:rPr>
      </w:pPr>
      <w:r>
        <w:rPr>
          <w:rFonts w:ascii="Arial" w:hAnsi="Arial" w:cs="Arial"/>
        </w:rPr>
        <w:t>Shirts should be tucked in – you are representing your region, look like a cricketer.</w:t>
      </w:r>
    </w:p>
    <w:p w14:paraId="73B36B13" w14:textId="3338C0EA" w:rsidR="008200B2" w:rsidRPr="004F4A5F" w:rsidRDefault="004F4A5F" w:rsidP="008200B2">
      <w:pPr>
        <w:rPr>
          <w:rFonts w:ascii="Arial" w:hAnsi="Arial" w:cs="Arial"/>
          <w:b/>
          <w:bCs/>
        </w:rPr>
      </w:pPr>
      <w:r w:rsidRPr="004F4A5F">
        <w:rPr>
          <w:rFonts w:ascii="Arial" w:hAnsi="Arial" w:cs="Arial"/>
          <w:b/>
          <w:bCs/>
        </w:rPr>
        <w:t xml:space="preserve">Carnival behaviour (both </w:t>
      </w:r>
      <w:proofErr w:type="gramStart"/>
      <w:r w:rsidRPr="004F4A5F">
        <w:rPr>
          <w:rFonts w:ascii="Arial" w:hAnsi="Arial" w:cs="Arial"/>
          <w:b/>
          <w:bCs/>
        </w:rPr>
        <w:t>team</w:t>
      </w:r>
      <w:proofErr w:type="gramEnd"/>
      <w:r w:rsidRPr="004F4A5F">
        <w:rPr>
          <w:rFonts w:ascii="Arial" w:hAnsi="Arial" w:cs="Arial"/>
          <w:b/>
          <w:bCs/>
        </w:rPr>
        <w:t xml:space="preserve"> accommodating or </w:t>
      </w:r>
      <w:proofErr w:type="spellStart"/>
      <w:r w:rsidRPr="004F4A5F">
        <w:rPr>
          <w:rFonts w:ascii="Arial" w:hAnsi="Arial" w:cs="Arial"/>
          <w:b/>
          <w:bCs/>
        </w:rPr>
        <w:t>self accommodating</w:t>
      </w:r>
      <w:proofErr w:type="spellEnd"/>
      <w:r w:rsidRPr="004F4A5F">
        <w:rPr>
          <w:rFonts w:ascii="Arial" w:hAnsi="Arial" w:cs="Arial"/>
          <w:b/>
          <w:bCs/>
        </w:rPr>
        <w:t>)</w:t>
      </w:r>
    </w:p>
    <w:p w14:paraId="0192A03E" w14:textId="77777777" w:rsidR="004F4A5F" w:rsidRPr="004F4A5F" w:rsidRDefault="004F4A5F" w:rsidP="004F4A5F">
      <w:pPr>
        <w:pStyle w:val="ListParagraph"/>
        <w:numPr>
          <w:ilvl w:val="0"/>
          <w:numId w:val="26"/>
        </w:numPr>
        <w:rPr>
          <w:rFonts w:ascii="Arial" w:hAnsi="Arial" w:cs="Arial"/>
        </w:rPr>
      </w:pPr>
      <w:r w:rsidRPr="004F4A5F">
        <w:rPr>
          <w:rFonts w:ascii="Arial" w:hAnsi="Arial" w:cs="Arial"/>
        </w:rPr>
        <w:t>Report in and out with the team management/officials each day. Remain in designated room after curfew time. Seek permission from team management for ANY occasion you wish to leave the accommodation area.</w:t>
      </w:r>
    </w:p>
    <w:p w14:paraId="52088699" w14:textId="6882EB88" w:rsidR="004F4A5F" w:rsidRPr="004F4A5F" w:rsidRDefault="004F4A5F" w:rsidP="004F4A5F">
      <w:pPr>
        <w:pStyle w:val="ListParagraph"/>
        <w:numPr>
          <w:ilvl w:val="0"/>
          <w:numId w:val="26"/>
        </w:numPr>
        <w:rPr>
          <w:rFonts w:ascii="Arial" w:hAnsi="Arial" w:cs="Arial"/>
        </w:rPr>
      </w:pPr>
      <w:r w:rsidRPr="004F4A5F">
        <w:rPr>
          <w:rFonts w:ascii="Arial" w:hAnsi="Arial" w:cs="Arial"/>
        </w:rPr>
        <w:t>As directed by team management/officials, stay in the designated team area and support other team members during times when not competing.</w:t>
      </w:r>
    </w:p>
    <w:p w14:paraId="7FC60B70" w14:textId="2C2078F2" w:rsidR="004F4A5F" w:rsidRDefault="004F4A5F" w:rsidP="004F4A5F">
      <w:pPr>
        <w:pStyle w:val="ListParagraph"/>
        <w:numPr>
          <w:ilvl w:val="0"/>
          <w:numId w:val="26"/>
        </w:numPr>
        <w:rPr>
          <w:rFonts w:ascii="Arial" w:hAnsi="Arial" w:cs="Arial"/>
        </w:rPr>
      </w:pPr>
      <w:r w:rsidRPr="004F4A5F">
        <w:rPr>
          <w:rFonts w:ascii="Arial" w:hAnsi="Arial" w:cs="Arial"/>
        </w:rPr>
        <w:t>Ensure that you always have telephone numbers of the team manager and coach.</w:t>
      </w:r>
    </w:p>
    <w:p w14:paraId="36F411F5" w14:textId="1C348685" w:rsidR="004F4A5F" w:rsidRPr="0070522B" w:rsidRDefault="004F4A5F" w:rsidP="00373183">
      <w:pPr>
        <w:pStyle w:val="ListParagraph"/>
        <w:numPr>
          <w:ilvl w:val="0"/>
          <w:numId w:val="26"/>
        </w:numPr>
        <w:rPr>
          <w:rFonts w:ascii="Arial" w:hAnsi="Arial" w:cs="Arial"/>
        </w:rPr>
      </w:pPr>
      <w:r w:rsidRPr="0070522B">
        <w:rPr>
          <w:rFonts w:ascii="Arial" w:hAnsi="Arial" w:cs="Arial"/>
        </w:rPr>
        <w:t>BEARS social media policy will be strictly adhered to.</w:t>
      </w:r>
      <w:r w:rsidR="0070522B" w:rsidRPr="0070522B">
        <w:t xml:space="preserve"> </w:t>
      </w:r>
      <w:r w:rsidR="0070522B" w:rsidRPr="0070522B">
        <w:rPr>
          <w:rFonts w:ascii="Arial" w:hAnsi="Arial" w:cs="Arial"/>
        </w:rPr>
        <w:t>Team officials may restrict times of access to phones and other devices. Junior team official may collect and safely store and other devises during non-access times.</w:t>
      </w:r>
    </w:p>
    <w:p w14:paraId="451F9BDB" w14:textId="77777777" w:rsidR="008200B2" w:rsidRPr="00014DB0" w:rsidRDefault="008200B2" w:rsidP="008200B2">
      <w:pPr>
        <w:rPr>
          <w:rFonts w:ascii="Arial" w:hAnsi="Arial" w:cs="Arial"/>
          <w:b/>
          <w:bCs/>
        </w:rPr>
      </w:pPr>
      <w:r w:rsidRPr="00014DB0">
        <w:rPr>
          <w:rFonts w:ascii="Arial" w:hAnsi="Arial" w:cs="Arial"/>
          <w:b/>
          <w:bCs/>
        </w:rPr>
        <w:t>Compliance with Rules and Regulations:</w:t>
      </w:r>
    </w:p>
    <w:p w14:paraId="68AB0662" w14:textId="26F2D6D4" w:rsidR="008200B2" w:rsidRPr="00014DB0" w:rsidRDefault="008200B2" w:rsidP="00014DB0">
      <w:pPr>
        <w:pStyle w:val="ListParagraph"/>
        <w:numPr>
          <w:ilvl w:val="0"/>
          <w:numId w:val="18"/>
        </w:numPr>
        <w:rPr>
          <w:rFonts w:ascii="Arial" w:hAnsi="Arial" w:cs="Arial"/>
        </w:rPr>
      </w:pPr>
      <w:r w:rsidRPr="00014DB0">
        <w:rPr>
          <w:rFonts w:ascii="Arial" w:hAnsi="Arial" w:cs="Arial"/>
        </w:rPr>
        <w:t xml:space="preserve">Familiarize yourself with the rules and regulations of the game and </w:t>
      </w:r>
      <w:proofErr w:type="gramStart"/>
      <w:r w:rsidRPr="00014DB0">
        <w:rPr>
          <w:rFonts w:ascii="Arial" w:hAnsi="Arial" w:cs="Arial"/>
        </w:rPr>
        <w:t>adhere to them at all times</w:t>
      </w:r>
      <w:proofErr w:type="gramEnd"/>
      <w:r w:rsidRPr="00014DB0">
        <w:rPr>
          <w:rFonts w:ascii="Arial" w:hAnsi="Arial" w:cs="Arial"/>
        </w:rPr>
        <w:t>.</w:t>
      </w:r>
    </w:p>
    <w:p w14:paraId="0420D80A" w14:textId="3267C8E7" w:rsidR="008200B2" w:rsidRPr="00014DB0" w:rsidRDefault="008200B2" w:rsidP="00014DB0">
      <w:pPr>
        <w:pStyle w:val="ListParagraph"/>
        <w:numPr>
          <w:ilvl w:val="0"/>
          <w:numId w:val="18"/>
        </w:numPr>
        <w:rPr>
          <w:rFonts w:ascii="Arial" w:hAnsi="Arial" w:cs="Arial"/>
        </w:rPr>
      </w:pPr>
      <w:r w:rsidRPr="00014DB0">
        <w:rPr>
          <w:rFonts w:ascii="Arial" w:hAnsi="Arial" w:cs="Arial"/>
        </w:rPr>
        <w:t>Any breaches of rules and regulations will be addressed by the appropriate authorities.</w:t>
      </w:r>
    </w:p>
    <w:p w14:paraId="2EE7F009" w14:textId="77777777" w:rsidR="008200B2" w:rsidRPr="00014DB0" w:rsidRDefault="008200B2" w:rsidP="008200B2">
      <w:pPr>
        <w:rPr>
          <w:rFonts w:ascii="Arial" w:hAnsi="Arial" w:cs="Arial"/>
          <w:b/>
          <w:bCs/>
        </w:rPr>
      </w:pPr>
      <w:r w:rsidRPr="00014DB0">
        <w:rPr>
          <w:rFonts w:ascii="Arial" w:hAnsi="Arial" w:cs="Arial"/>
          <w:b/>
          <w:bCs/>
        </w:rPr>
        <w:t>Reporting Misconduct:</w:t>
      </w:r>
    </w:p>
    <w:p w14:paraId="12F06103" w14:textId="1D576C1F" w:rsidR="008200B2" w:rsidRPr="00014DB0" w:rsidRDefault="008200B2" w:rsidP="00014DB0">
      <w:pPr>
        <w:pStyle w:val="ListParagraph"/>
        <w:numPr>
          <w:ilvl w:val="0"/>
          <w:numId w:val="20"/>
        </w:numPr>
        <w:rPr>
          <w:rFonts w:ascii="Arial" w:hAnsi="Arial" w:cs="Arial"/>
        </w:rPr>
      </w:pPr>
      <w:r w:rsidRPr="00014DB0">
        <w:rPr>
          <w:rFonts w:ascii="Arial" w:hAnsi="Arial" w:cs="Arial"/>
        </w:rPr>
        <w:t>If you witness any form of misconduct by players, coaches, officials, or spectators, report it to the appropriate authorities.</w:t>
      </w:r>
    </w:p>
    <w:p w14:paraId="2AC67E77" w14:textId="46B2A9B1" w:rsidR="008200B2" w:rsidRPr="00014DB0" w:rsidRDefault="008200B2" w:rsidP="00014DB0">
      <w:pPr>
        <w:pStyle w:val="ListParagraph"/>
        <w:numPr>
          <w:ilvl w:val="0"/>
          <w:numId w:val="20"/>
        </w:numPr>
        <w:rPr>
          <w:rFonts w:ascii="Arial" w:hAnsi="Arial" w:cs="Arial"/>
        </w:rPr>
      </w:pPr>
      <w:r w:rsidRPr="00014DB0">
        <w:rPr>
          <w:rFonts w:ascii="Arial" w:hAnsi="Arial" w:cs="Arial"/>
        </w:rPr>
        <w:t>False accusations or malicious reporting will not be tolerated.</w:t>
      </w:r>
    </w:p>
    <w:p w14:paraId="26084579" w14:textId="77777777" w:rsidR="008200B2" w:rsidRPr="00014DB0" w:rsidRDefault="008200B2" w:rsidP="008200B2">
      <w:pPr>
        <w:rPr>
          <w:rFonts w:ascii="Arial" w:hAnsi="Arial" w:cs="Arial"/>
          <w:b/>
          <w:bCs/>
        </w:rPr>
      </w:pPr>
      <w:r w:rsidRPr="00014DB0">
        <w:rPr>
          <w:rFonts w:ascii="Arial" w:hAnsi="Arial" w:cs="Arial"/>
          <w:b/>
          <w:bCs/>
        </w:rPr>
        <w:t>Consequences of Violations:</w:t>
      </w:r>
    </w:p>
    <w:p w14:paraId="265DEE3A" w14:textId="0A813B72" w:rsidR="008200B2" w:rsidRPr="00014DB0" w:rsidRDefault="008200B2" w:rsidP="00014DB0">
      <w:pPr>
        <w:pStyle w:val="ListParagraph"/>
        <w:numPr>
          <w:ilvl w:val="0"/>
          <w:numId w:val="22"/>
        </w:numPr>
        <w:rPr>
          <w:rFonts w:ascii="Arial" w:hAnsi="Arial" w:cs="Arial"/>
        </w:rPr>
      </w:pPr>
      <w:r w:rsidRPr="00014DB0">
        <w:rPr>
          <w:rFonts w:ascii="Arial" w:hAnsi="Arial" w:cs="Arial"/>
        </w:rPr>
        <w:t>Violations of this Code of Conduct may result in disciplinary action, including suspension or expulsion from junior representative cricket.</w:t>
      </w:r>
    </w:p>
    <w:p w14:paraId="7C88F48B" w14:textId="77777777" w:rsidR="008200B2" w:rsidRPr="00014DB0" w:rsidRDefault="008200B2" w:rsidP="008200B2">
      <w:pPr>
        <w:rPr>
          <w:rFonts w:ascii="Arial" w:hAnsi="Arial" w:cs="Arial"/>
        </w:rPr>
      </w:pPr>
    </w:p>
    <w:p w14:paraId="5B68DC27" w14:textId="46E80D1A" w:rsidR="00014DB0" w:rsidRPr="00014DB0" w:rsidRDefault="00014DB0" w:rsidP="00014DB0">
      <w:pPr>
        <w:rPr>
          <w:rFonts w:ascii="Arial" w:hAnsi="Arial" w:cs="Arial"/>
          <w:sz w:val="28"/>
          <w:szCs w:val="28"/>
        </w:rPr>
      </w:pPr>
      <w:r w:rsidRPr="00014DB0">
        <w:rPr>
          <w:rFonts w:ascii="Arial" w:hAnsi="Arial" w:cs="Arial"/>
          <w:b/>
          <w:bCs/>
          <w:sz w:val="28"/>
          <w:szCs w:val="28"/>
        </w:rPr>
        <w:t xml:space="preserve">PARENTS AND SUPPORTERS </w:t>
      </w:r>
    </w:p>
    <w:p w14:paraId="60D2990F" w14:textId="2DC40334" w:rsidR="00014DB0" w:rsidRPr="00014DB0" w:rsidRDefault="00014DB0" w:rsidP="00014DB0">
      <w:pPr>
        <w:pStyle w:val="ListParagraph"/>
        <w:numPr>
          <w:ilvl w:val="0"/>
          <w:numId w:val="22"/>
        </w:numPr>
        <w:rPr>
          <w:rFonts w:ascii="Arial" w:hAnsi="Arial" w:cs="Arial"/>
        </w:rPr>
      </w:pPr>
      <w:r w:rsidRPr="00014DB0">
        <w:rPr>
          <w:rFonts w:ascii="Arial" w:hAnsi="Arial" w:cs="Arial"/>
        </w:rPr>
        <w:t xml:space="preserve">Remember that children participate in sport for their enjoyment, not yours. </w:t>
      </w:r>
    </w:p>
    <w:p w14:paraId="0A46CCF0" w14:textId="6412471F" w:rsidR="00014DB0" w:rsidRPr="00014DB0" w:rsidRDefault="00014DB0" w:rsidP="00014DB0">
      <w:pPr>
        <w:pStyle w:val="ListParagraph"/>
        <w:numPr>
          <w:ilvl w:val="0"/>
          <w:numId w:val="22"/>
        </w:numPr>
        <w:rPr>
          <w:rFonts w:ascii="Arial" w:hAnsi="Arial" w:cs="Arial"/>
        </w:rPr>
      </w:pPr>
      <w:r w:rsidRPr="00014DB0">
        <w:rPr>
          <w:rFonts w:ascii="Arial" w:hAnsi="Arial" w:cs="Arial"/>
        </w:rPr>
        <w:t xml:space="preserve">Encourage children to participate, do not force them. </w:t>
      </w:r>
    </w:p>
    <w:p w14:paraId="5930C9A9" w14:textId="1571BD72" w:rsidR="00014DB0" w:rsidRPr="00014DB0" w:rsidRDefault="00014DB0" w:rsidP="00014DB0">
      <w:pPr>
        <w:pStyle w:val="ListParagraph"/>
        <w:numPr>
          <w:ilvl w:val="0"/>
          <w:numId w:val="22"/>
        </w:numPr>
        <w:rPr>
          <w:rFonts w:ascii="Arial" w:hAnsi="Arial" w:cs="Arial"/>
        </w:rPr>
      </w:pPr>
      <w:r w:rsidRPr="00014DB0">
        <w:rPr>
          <w:rFonts w:ascii="Arial" w:hAnsi="Arial" w:cs="Arial"/>
        </w:rPr>
        <w:t xml:space="preserve">Focus on the child’s efforts and performance rather than winning or losing. </w:t>
      </w:r>
    </w:p>
    <w:p w14:paraId="3FB53442" w14:textId="32870980" w:rsidR="00014DB0" w:rsidRPr="00014DB0" w:rsidRDefault="00014DB0" w:rsidP="00014DB0">
      <w:pPr>
        <w:pStyle w:val="ListParagraph"/>
        <w:numPr>
          <w:ilvl w:val="0"/>
          <w:numId w:val="22"/>
        </w:numPr>
        <w:rPr>
          <w:rFonts w:ascii="Arial" w:hAnsi="Arial" w:cs="Arial"/>
        </w:rPr>
      </w:pPr>
      <w:r w:rsidRPr="00014DB0">
        <w:rPr>
          <w:rFonts w:ascii="Arial" w:hAnsi="Arial" w:cs="Arial"/>
        </w:rPr>
        <w:t xml:space="preserve">Encourage children always to play according to the Laws of the game and to settle disagreements without resorting to hostility or violence. </w:t>
      </w:r>
    </w:p>
    <w:p w14:paraId="25A295FB" w14:textId="4B86950E" w:rsidR="00014DB0" w:rsidRPr="00014DB0" w:rsidRDefault="00014DB0" w:rsidP="00014DB0">
      <w:pPr>
        <w:pStyle w:val="ListParagraph"/>
        <w:numPr>
          <w:ilvl w:val="0"/>
          <w:numId w:val="22"/>
        </w:numPr>
        <w:rPr>
          <w:rFonts w:ascii="Arial" w:hAnsi="Arial" w:cs="Arial"/>
        </w:rPr>
      </w:pPr>
      <w:r w:rsidRPr="00014DB0">
        <w:rPr>
          <w:rFonts w:ascii="Arial" w:hAnsi="Arial" w:cs="Arial"/>
        </w:rPr>
        <w:t xml:space="preserve">Never ridicule or yell at a child for making a mistake or losing a game. </w:t>
      </w:r>
    </w:p>
    <w:p w14:paraId="69607507" w14:textId="4724562D" w:rsidR="00014DB0" w:rsidRPr="00014DB0" w:rsidRDefault="00014DB0" w:rsidP="00014DB0">
      <w:pPr>
        <w:pStyle w:val="ListParagraph"/>
        <w:numPr>
          <w:ilvl w:val="0"/>
          <w:numId w:val="22"/>
        </w:numPr>
        <w:rPr>
          <w:rFonts w:ascii="Arial" w:hAnsi="Arial" w:cs="Arial"/>
        </w:rPr>
      </w:pPr>
      <w:r w:rsidRPr="00014DB0">
        <w:rPr>
          <w:rFonts w:ascii="Arial" w:hAnsi="Arial" w:cs="Arial"/>
        </w:rPr>
        <w:t xml:space="preserve">Remember that children learn best by example. Appreciate good performances and skilful plays by all participants. </w:t>
      </w:r>
    </w:p>
    <w:p w14:paraId="34768C3F" w14:textId="70C833B9" w:rsidR="00014DB0" w:rsidRPr="00014DB0" w:rsidRDefault="00014DB0" w:rsidP="00014DB0">
      <w:pPr>
        <w:pStyle w:val="ListParagraph"/>
        <w:numPr>
          <w:ilvl w:val="0"/>
          <w:numId w:val="22"/>
        </w:numPr>
        <w:rPr>
          <w:rFonts w:ascii="Arial" w:hAnsi="Arial" w:cs="Arial"/>
        </w:rPr>
      </w:pPr>
      <w:r w:rsidRPr="00014DB0">
        <w:rPr>
          <w:rFonts w:ascii="Arial" w:hAnsi="Arial" w:cs="Arial"/>
        </w:rPr>
        <w:t xml:space="preserve">Support all efforts to remove verbal and physical abuse from sporting activities. </w:t>
      </w:r>
    </w:p>
    <w:p w14:paraId="42EF2CA5" w14:textId="68ED73A7" w:rsidR="00014DB0" w:rsidRPr="00014DB0" w:rsidRDefault="00014DB0" w:rsidP="00014DB0">
      <w:pPr>
        <w:pStyle w:val="ListParagraph"/>
        <w:numPr>
          <w:ilvl w:val="0"/>
          <w:numId w:val="22"/>
        </w:numPr>
        <w:rPr>
          <w:rFonts w:ascii="Arial" w:hAnsi="Arial" w:cs="Arial"/>
        </w:rPr>
      </w:pPr>
      <w:r w:rsidRPr="00014DB0">
        <w:rPr>
          <w:rFonts w:ascii="Arial" w:hAnsi="Arial" w:cs="Arial"/>
        </w:rPr>
        <w:t xml:space="preserve">Respect officials’ decisions and teach children to do likewise. </w:t>
      </w:r>
    </w:p>
    <w:p w14:paraId="2E0A38B4" w14:textId="639D8A73" w:rsidR="00014DB0" w:rsidRPr="00014DB0" w:rsidRDefault="00014DB0" w:rsidP="00014DB0">
      <w:pPr>
        <w:pStyle w:val="ListParagraph"/>
        <w:numPr>
          <w:ilvl w:val="0"/>
          <w:numId w:val="22"/>
        </w:numPr>
        <w:rPr>
          <w:rFonts w:ascii="Arial" w:hAnsi="Arial" w:cs="Arial"/>
        </w:rPr>
      </w:pPr>
      <w:r w:rsidRPr="00014DB0">
        <w:rPr>
          <w:rFonts w:ascii="Arial" w:hAnsi="Arial" w:cs="Arial"/>
        </w:rPr>
        <w:lastRenderedPageBreak/>
        <w:t xml:space="preserve">Show appreciation for umpires, volunteer coaches, officials, and administrators. Without them, your child could not participate. </w:t>
      </w:r>
    </w:p>
    <w:p w14:paraId="592E23CF" w14:textId="519567BD" w:rsidR="00014DB0" w:rsidRPr="00014DB0" w:rsidRDefault="00014DB0" w:rsidP="00014DB0">
      <w:pPr>
        <w:pStyle w:val="ListParagraph"/>
        <w:numPr>
          <w:ilvl w:val="0"/>
          <w:numId w:val="22"/>
        </w:numPr>
        <w:rPr>
          <w:rFonts w:ascii="Arial" w:hAnsi="Arial" w:cs="Arial"/>
        </w:rPr>
      </w:pPr>
      <w:r w:rsidRPr="00014DB0">
        <w:rPr>
          <w:rFonts w:ascii="Arial" w:hAnsi="Arial" w:cs="Arial"/>
        </w:rPr>
        <w:t xml:space="preserve">Respect the rights, dignity and worth of every young person regardless of their gender, ability, cultural background, or religion. </w:t>
      </w:r>
    </w:p>
    <w:p w14:paraId="5EF6AF65" w14:textId="1BBD0C6E" w:rsidR="00014DB0" w:rsidRPr="00014DB0" w:rsidRDefault="00014DB0" w:rsidP="00014DB0">
      <w:pPr>
        <w:rPr>
          <w:rFonts w:ascii="Arial" w:hAnsi="Arial" w:cs="Arial"/>
          <w:sz w:val="28"/>
          <w:szCs w:val="28"/>
        </w:rPr>
      </w:pPr>
      <w:r w:rsidRPr="00014DB0">
        <w:rPr>
          <w:rFonts w:ascii="Arial" w:hAnsi="Arial" w:cs="Arial"/>
          <w:b/>
          <w:bCs/>
          <w:sz w:val="28"/>
          <w:szCs w:val="28"/>
        </w:rPr>
        <w:t xml:space="preserve">COACHES AND MANAGERS </w:t>
      </w:r>
    </w:p>
    <w:p w14:paraId="38B39959" w14:textId="678354E5" w:rsidR="00014DB0" w:rsidRPr="00014DB0" w:rsidRDefault="00014DB0" w:rsidP="00014DB0">
      <w:pPr>
        <w:pStyle w:val="ListParagraph"/>
        <w:numPr>
          <w:ilvl w:val="0"/>
          <w:numId w:val="24"/>
        </w:numPr>
        <w:rPr>
          <w:rFonts w:ascii="Arial" w:hAnsi="Arial" w:cs="Arial"/>
        </w:rPr>
      </w:pPr>
      <w:r w:rsidRPr="00014DB0">
        <w:rPr>
          <w:rFonts w:ascii="Arial" w:hAnsi="Arial" w:cs="Arial"/>
        </w:rPr>
        <w:t xml:space="preserve">Remember that young people participate for pleasure and winning are only part of the fun. </w:t>
      </w:r>
    </w:p>
    <w:p w14:paraId="5D0EB523" w14:textId="63856E23" w:rsidR="00014DB0" w:rsidRPr="00014DB0" w:rsidRDefault="00014DB0" w:rsidP="00014DB0">
      <w:pPr>
        <w:pStyle w:val="ListParagraph"/>
        <w:numPr>
          <w:ilvl w:val="0"/>
          <w:numId w:val="24"/>
        </w:numPr>
        <w:rPr>
          <w:rFonts w:ascii="Arial" w:hAnsi="Arial" w:cs="Arial"/>
        </w:rPr>
      </w:pPr>
      <w:r w:rsidRPr="00014DB0">
        <w:rPr>
          <w:rFonts w:ascii="Arial" w:hAnsi="Arial" w:cs="Arial"/>
        </w:rPr>
        <w:t xml:space="preserve">Never ridicule or yell at a young player for making a mistake or not coming first. </w:t>
      </w:r>
    </w:p>
    <w:p w14:paraId="1847D656" w14:textId="5915C58F" w:rsidR="00014DB0" w:rsidRPr="00014DB0" w:rsidRDefault="00014DB0" w:rsidP="00014DB0">
      <w:pPr>
        <w:pStyle w:val="ListParagraph"/>
        <w:numPr>
          <w:ilvl w:val="0"/>
          <w:numId w:val="24"/>
        </w:numPr>
        <w:rPr>
          <w:rFonts w:ascii="Arial" w:hAnsi="Arial" w:cs="Arial"/>
        </w:rPr>
      </w:pPr>
      <w:r w:rsidRPr="00014DB0">
        <w:rPr>
          <w:rFonts w:ascii="Arial" w:hAnsi="Arial" w:cs="Arial"/>
        </w:rPr>
        <w:t xml:space="preserve">Be reasonable in your demands on players’ time, energy and enthusiasm. </w:t>
      </w:r>
    </w:p>
    <w:p w14:paraId="16F653D2" w14:textId="0C4CF396" w:rsidR="00014DB0" w:rsidRPr="00014DB0" w:rsidRDefault="00014DB0" w:rsidP="00014DB0">
      <w:pPr>
        <w:pStyle w:val="ListParagraph"/>
        <w:numPr>
          <w:ilvl w:val="0"/>
          <w:numId w:val="24"/>
        </w:numPr>
        <w:rPr>
          <w:rFonts w:ascii="Arial" w:hAnsi="Arial" w:cs="Arial"/>
        </w:rPr>
      </w:pPr>
      <w:r w:rsidRPr="00014DB0">
        <w:rPr>
          <w:rFonts w:ascii="Arial" w:hAnsi="Arial" w:cs="Arial"/>
        </w:rPr>
        <w:t xml:space="preserve">Operate within the Laws and spirit of the game and teach your players to do the same. </w:t>
      </w:r>
    </w:p>
    <w:p w14:paraId="02FA6A12" w14:textId="73065072" w:rsidR="00014DB0" w:rsidRPr="00014DB0" w:rsidRDefault="00014DB0" w:rsidP="00014DB0">
      <w:pPr>
        <w:pStyle w:val="ListParagraph"/>
        <w:numPr>
          <w:ilvl w:val="0"/>
          <w:numId w:val="24"/>
        </w:numPr>
        <w:rPr>
          <w:rFonts w:ascii="Arial" w:hAnsi="Arial" w:cs="Arial"/>
        </w:rPr>
      </w:pPr>
      <w:r w:rsidRPr="00014DB0">
        <w:rPr>
          <w:rFonts w:ascii="Arial" w:hAnsi="Arial" w:cs="Arial"/>
        </w:rPr>
        <w:t xml:space="preserve">Ensure that the time players spend with you is a positive experience. All young people are deserving of equal attention and opportunities. </w:t>
      </w:r>
    </w:p>
    <w:p w14:paraId="5BC3F2A7" w14:textId="1454BA3C" w:rsidR="00014DB0" w:rsidRPr="00014DB0" w:rsidRDefault="00014DB0" w:rsidP="00014DB0">
      <w:pPr>
        <w:pStyle w:val="ListParagraph"/>
        <w:numPr>
          <w:ilvl w:val="0"/>
          <w:numId w:val="24"/>
        </w:numPr>
        <w:rPr>
          <w:rFonts w:ascii="Arial" w:hAnsi="Arial" w:cs="Arial"/>
        </w:rPr>
      </w:pPr>
      <w:r w:rsidRPr="00014DB0">
        <w:rPr>
          <w:rFonts w:ascii="Arial" w:hAnsi="Arial" w:cs="Arial"/>
        </w:rPr>
        <w:t xml:space="preserve">Avoid overplaying the talented players; the just average players need and deserve equal time. </w:t>
      </w:r>
    </w:p>
    <w:p w14:paraId="0740E0C4" w14:textId="773E61C2" w:rsidR="00014DB0" w:rsidRPr="00014DB0" w:rsidRDefault="00014DB0" w:rsidP="00014DB0">
      <w:pPr>
        <w:pStyle w:val="ListParagraph"/>
        <w:numPr>
          <w:ilvl w:val="0"/>
          <w:numId w:val="24"/>
        </w:numPr>
        <w:rPr>
          <w:rFonts w:ascii="Arial" w:hAnsi="Arial" w:cs="Arial"/>
        </w:rPr>
      </w:pPr>
      <w:r w:rsidRPr="00014DB0">
        <w:rPr>
          <w:rFonts w:ascii="Arial" w:hAnsi="Arial" w:cs="Arial"/>
        </w:rPr>
        <w:t xml:space="preserve">Ensure that equipment and facilities meet safety standards and are appropriate to the age and ability of all players. </w:t>
      </w:r>
    </w:p>
    <w:p w14:paraId="5EFB7F7D" w14:textId="43904518" w:rsidR="00014DB0" w:rsidRPr="00014DB0" w:rsidRDefault="00014DB0" w:rsidP="00014DB0">
      <w:pPr>
        <w:pStyle w:val="ListParagraph"/>
        <w:numPr>
          <w:ilvl w:val="0"/>
          <w:numId w:val="24"/>
        </w:numPr>
        <w:rPr>
          <w:rFonts w:ascii="Arial" w:hAnsi="Arial" w:cs="Arial"/>
        </w:rPr>
      </w:pPr>
      <w:r w:rsidRPr="00014DB0">
        <w:rPr>
          <w:rFonts w:ascii="Arial" w:hAnsi="Arial" w:cs="Arial"/>
        </w:rPr>
        <w:t xml:space="preserve">Display control, respect and professionalism to all involved within the sport. This includes opponents, coaches, officials, administrators, the media, parents and spectators. Encourage your players to do the same. </w:t>
      </w:r>
    </w:p>
    <w:p w14:paraId="7156D8C4" w14:textId="6C66E94C" w:rsidR="00014DB0" w:rsidRPr="00014DB0" w:rsidRDefault="00014DB0" w:rsidP="00014DB0">
      <w:pPr>
        <w:pStyle w:val="ListParagraph"/>
        <w:numPr>
          <w:ilvl w:val="0"/>
          <w:numId w:val="24"/>
        </w:numPr>
        <w:rPr>
          <w:rFonts w:ascii="Arial" w:hAnsi="Arial" w:cs="Arial"/>
        </w:rPr>
      </w:pPr>
      <w:r w:rsidRPr="00014DB0">
        <w:rPr>
          <w:rFonts w:ascii="Arial" w:hAnsi="Arial" w:cs="Arial"/>
        </w:rPr>
        <w:t xml:space="preserve">Show concern and caution toward sick and injured players. Follow the advice of a physician when determining whether an injured player is ready to recommence training or playing. </w:t>
      </w:r>
    </w:p>
    <w:p w14:paraId="2BC6C8CC" w14:textId="7F1BCA46" w:rsidR="00014DB0" w:rsidRPr="00014DB0" w:rsidRDefault="00014DB0" w:rsidP="00014DB0">
      <w:pPr>
        <w:pStyle w:val="ListParagraph"/>
        <w:numPr>
          <w:ilvl w:val="0"/>
          <w:numId w:val="24"/>
        </w:numPr>
        <w:rPr>
          <w:rFonts w:ascii="Arial" w:hAnsi="Arial" w:cs="Arial"/>
        </w:rPr>
      </w:pPr>
      <w:r w:rsidRPr="00014DB0">
        <w:rPr>
          <w:rFonts w:ascii="Arial" w:hAnsi="Arial" w:cs="Arial"/>
        </w:rPr>
        <w:t xml:space="preserve">Obtain appropriate qualifications and keep up to date with the latest coaching practices and the principles of growth and development of young people. </w:t>
      </w:r>
    </w:p>
    <w:p w14:paraId="0411FBAD" w14:textId="7734AFE7" w:rsidR="00014DB0" w:rsidRPr="00014DB0" w:rsidRDefault="00014DB0" w:rsidP="00014DB0">
      <w:pPr>
        <w:pStyle w:val="ListParagraph"/>
        <w:numPr>
          <w:ilvl w:val="0"/>
          <w:numId w:val="24"/>
        </w:numPr>
        <w:rPr>
          <w:rFonts w:ascii="Arial" w:hAnsi="Arial" w:cs="Arial"/>
        </w:rPr>
      </w:pPr>
      <w:r w:rsidRPr="00014DB0">
        <w:rPr>
          <w:rFonts w:ascii="Arial" w:hAnsi="Arial" w:cs="Arial"/>
        </w:rPr>
        <w:t xml:space="preserve">Any physical contact with a young person should be appropriate to the situation and necessary for the player’s skill development. </w:t>
      </w:r>
    </w:p>
    <w:p w14:paraId="40F0CCDA" w14:textId="18F28026" w:rsidR="00014DB0" w:rsidRPr="00014DB0" w:rsidRDefault="00014DB0" w:rsidP="00014DB0">
      <w:pPr>
        <w:pStyle w:val="ListParagraph"/>
        <w:numPr>
          <w:ilvl w:val="0"/>
          <w:numId w:val="24"/>
        </w:numPr>
        <w:rPr>
          <w:rFonts w:ascii="Arial" w:hAnsi="Arial" w:cs="Arial"/>
        </w:rPr>
      </w:pPr>
      <w:r w:rsidRPr="00014DB0">
        <w:rPr>
          <w:rFonts w:ascii="Arial" w:hAnsi="Arial" w:cs="Arial"/>
        </w:rPr>
        <w:t xml:space="preserve">Respect the rights, dignity and worth of every young person regardless of their gender, ability, cultural background, or religion. </w:t>
      </w:r>
    </w:p>
    <w:p w14:paraId="243D7186" w14:textId="77777777" w:rsidR="00014DB0" w:rsidRPr="00014DB0" w:rsidRDefault="00014DB0" w:rsidP="008200B2">
      <w:pPr>
        <w:rPr>
          <w:rFonts w:ascii="Arial" w:hAnsi="Arial" w:cs="Arial"/>
        </w:rPr>
      </w:pPr>
    </w:p>
    <w:p w14:paraId="6DBE3393" w14:textId="6A8708EE" w:rsidR="0063005C" w:rsidRDefault="008200B2" w:rsidP="008200B2">
      <w:pPr>
        <w:rPr>
          <w:rFonts w:ascii="Arial" w:hAnsi="Arial" w:cs="Arial"/>
        </w:rPr>
      </w:pPr>
      <w:r w:rsidRPr="00014DB0">
        <w:rPr>
          <w:rFonts w:ascii="Arial" w:hAnsi="Arial" w:cs="Arial"/>
        </w:rPr>
        <w:t xml:space="preserve">By adhering to this Code of Conduct, we aim to create a safe, respectful, and enjoyable environment for all participants in junior representative cricket. Let us remember that cricket is more than just a game; it </w:t>
      </w:r>
      <w:proofErr w:type="gramStart"/>
      <w:r w:rsidRPr="00014DB0">
        <w:rPr>
          <w:rFonts w:ascii="Arial" w:hAnsi="Arial" w:cs="Arial"/>
        </w:rPr>
        <w:t>is a reflection of</w:t>
      </w:r>
      <w:proofErr w:type="gramEnd"/>
      <w:r w:rsidRPr="00014DB0">
        <w:rPr>
          <w:rFonts w:ascii="Arial" w:hAnsi="Arial" w:cs="Arial"/>
        </w:rPr>
        <w:t xml:space="preserve"> our character and values. Play hard, play fair, and uphold the spirit of cricket.</w:t>
      </w:r>
    </w:p>
    <w:p w14:paraId="768EADC4" w14:textId="77777777" w:rsidR="004F4A5F" w:rsidRDefault="004F4A5F" w:rsidP="008200B2">
      <w:pPr>
        <w:rPr>
          <w:rFonts w:ascii="Arial" w:hAnsi="Arial" w:cs="Arial"/>
        </w:rPr>
      </w:pPr>
    </w:p>
    <w:p w14:paraId="42C41AAB" w14:textId="77777777" w:rsidR="004F4A5F" w:rsidRDefault="004F4A5F" w:rsidP="008200B2">
      <w:pPr>
        <w:rPr>
          <w:rFonts w:ascii="Arial" w:hAnsi="Arial" w:cs="Arial"/>
        </w:rPr>
      </w:pPr>
    </w:p>
    <w:p w14:paraId="47602D22" w14:textId="77777777" w:rsidR="004F4A5F" w:rsidRDefault="004F4A5F" w:rsidP="008200B2">
      <w:pPr>
        <w:rPr>
          <w:rFonts w:ascii="Arial" w:hAnsi="Arial" w:cs="Arial"/>
        </w:rPr>
      </w:pPr>
    </w:p>
    <w:p w14:paraId="7B00D9D0" w14:textId="667005C8" w:rsidR="004F4A5F" w:rsidRDefault="004F4A5F" w:rsidP="008200B2">
      <w:r>
        <w:t xml:space="preserve">-------------------------------------- </w:t>
      </w:r>
      <w:r>
        <w:tab/>
      </w:r>
      <w:r>
        <w:tab/>
        <w:t>---------------------------------------</w:t>
      </w:r>
      <w:r>
        <w:tab/>
        <w:t xml:space="preserve"> </w:t>
      </w:r>
      <w:r>
        <w:tab/>
        <w:t xml:space="preserve">     ----/----/---- </w:t>
      </w:r>
    </w:p>
    <w:p w14:paraId="3AA018B2" w14:textId="4C30AB90" w:rsidR="004F4A5F" w:rsidRPr="00014DB0" w:rsidRDefault="004F4A5F" w:rsidP="008200B2">
      <w:pPr>
        <w:rPr>
          <w:rFonts w:ascii="Arial" w:hAnsi="Arial" w:cs="Arial"/>
        </w:rPr>
      </w:pPr>
      <w:r>
        <w:t xml:space="preserve">Players Signature </w:t>
      </w:r>
      <w:r>
        <w:tab/>
      </w:r>
      <w:r>
        <w:tab/>
      </w:r>
      <w:r>
        <w:tab/>
        <w:t xml:space="preserve">Parents/Guardian </w:t>
      </w:r>
      <w:r>
        <w:tab/>
      </w:r>
      <w:r>
        <w:tab/>
      </w:r>
      <w:r>
        <w:tab/>
        <w:t>Signature Date</w:t>
      </w:r>
    </w:p>
    <w:sectPr w:rsidR="004F4A5F" w:rsidRPr="00014DB0" w:rsidSect="002D1127">
      <w:headerReference w:type="even" r:id="rId10"/>
      <w:headerReference w:type="default" r:id="rId11"/>
      <w:footerReference w:type="even" r:id="rId12"/>
      <w:footerReference w:type="default" r:id="rId13"/>
      <w:headerReference w:type="first" r:id="rId14"/>
      <w:footerReference w:type="first" r:id="rId15"/>
      <w:pgSz w:w="11906" w:h="16838"/>
      <w:pgMar w:top="219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28D4F" w14:textId="77777777" w:rsidR="008D1B47" w:rsidRDefault="008D1B47" w:rsidP="00014DB0">
      <w:pPr>
        <w:spacing w:after="0" w:line="240" w:lineRule="auto"/>
      </w:pPr>
      <w:r>
        <w:separator/>
      </w:r>
    </w:p>
  </w:endnote>
  <w:endnote w:type="continuationSeparator" w:id="0">
    <w:p w14:paraId="40A1FC49" w14:textId="77777777" w:rsidR="008D1B47" w:rsidRDefault="008D1B47" w:rsidP="00014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93A1F" w14:textId="77777777" w:rsidR="002D1127" w:rsidRDefault="002D1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7CEE" w14:textId="75320BEC" w:rsidR="009977B9" w:rsidRPr="00D93CEC" w:rsidRDefault="009977B9" w:rsidP="009977B9">
    <w:pPr>
      <w:pStyle w:val="Footer"/>
      <w:pBdr>
        <w:top w:val="single" w:sz="4" w:space="1" w:color="auto"/>
      </w:pBdr>
      <w:rPr>
        <w:rFonts w:ascii="Arial" w:hAnsi="Arial" w:cs="Arial"/>
        <w:sz w:val="18"/>
        <w:szCs w:val="18"/>
      </w:rPr>
    </w:pPr>
    <w:r w:rsidRPr="00D93CEC">
      <w:rPr>
        <w:rFonts w:ascii="Arial" w:hAnsi="Arial" w:cs="Arial"/>
        <w:sz w:val="18"/>
        <w:szCs w:val="18"/>
      </w:rPr>
      <w:t>BEARS C</w:t>
    </w:r>
    <w:r w:rsidR="00D93CEC" w:rsidRPr="00D93CEC">
      <w:rPr>
        <w:rFonts w:ascii="Arial" w:hAnsi="Arial" w:cs="Arial"/>
        <w:sz w:val="18"/>
        <w:szCs w:val="18"/>
      </w:rPr>
      <w:t>ode of Conduct 2023-09 V1</w:t>
    </w:r>
    <w:r w:rsidR="00D93CEC" w:rsidRPr="00D93CEC">
      <w:rPr>
        <w:rFonts w:ascii="Arial" w:hAnsi="Arial" w:cs="Arial"/>
        <w:sz w:val="18"/>
        <w:szCs w:val="18"/>
      </w:rPr>
      <w:tab/>
    </w:r>
    <w:r w:rsidR="00D93CEC" w:rsidRPr="00D93CEC">
      <w:rPr>
        <w:rFonts w:ascii="Arial" w:hAnsi="Arial" w:cs="Arial"/>
        <w:sz w:val="18"/>
        <w:szCs w:val="18"/>
      </w:rPr>
      <w:tab/>
    </w:r>
    <w:r w:rsidR="00D93CEC" w:rsidRPr="00D93CEC">
      <w:rPr>
        <w:rFonts w:ascii="Arial" w:hAnsi="Arial" w:cs="Arial"/>
        <w:color w:val="7F7F7F" w:themeColor="background1" w:themeShade="7F"/>
        <w:spacing w:val="60"/>
        <w:sz w:val="18"/>
        <w:szCs w:val="18"/>
      </w:rPr>
      <w:t>Page</w:t>
    </w:r>
    <w:r w:rsidR="00D93CEC" w:rsidRPr="00D93CEC">
      <w:rPr>
        <w:rFonts w:ascii="Arial" w:hAnsi="Arial" w:cs="Arial"/>
        <w:sz w:val="18"/>
        <w:szCs w:val="18"/>
      </w:rPr>
      <w:t xml:space="preserve"> | </w:t>
    </w:r>
    <w:r w:rsidR="00D93CEC" w:rsidRPr="00D93CEC">
      <w:rPr>
        <w:rFonts w:ascii="Arial" w:hAnsi="Arial" w:cs="Arial"/>
        <w:sz w:val="18"/>
        <w:szCs w:val="18"/>
      </w:rPr>
      <w:fldChar w:fldCharType="begin"/>
    </w:r>
    <w:r w:rsidR="00D93CEC" w:rsidRPr="00D93CEC">
      <w:rPr>
        <w:rFonts w:ascii="Arial" w:hAnsi="Arial" w:cs="Arial"/>
        <w:sz w:val="18"/>
        <w:szCs w:val="18"/>
      </w:rPr>
      <w:instrText xml:space="preserve"> PAGE   \* MERGEFORMAT </w:instrText>
    </w:r>
    <w:r w:rsidR="00D93CEC" w:rsidRPr="00D93CEC">
      <w:rPr>
        <w:rFonts w:ascii="Arial" w:hAnsi="Arial" w:cs="Arial"/>
        <w:sz w:val="18"/>
        <w:szCs w:val="18"/>
      </w:rPr>
      <w:fldChar w:fldCharType="separate"/>
    </w:r>
    <w:r w:rsidR="00D93CEC" w:rsidRPr="00D93CEC">
      <w:rPr>
        <w:rFonts w:ascii="Arial" w:hAnsi="Arial" w:cs="Arial"/>
        <w:b/>
        <w:bCs/>
        <w:noProof/>
        <w:sz w:val="18"/>
        <w:szCs w:val="18"/>
      </w:rPr>
      <w:t>1</w:t>
    </w:r>
    <w:r w:rsidR="00D93CEC" w:rsidRPr="00D93CEC">
      <w:rPr>
        <w:rFonts w:ascii="Arial" w:hAnsi="Arial" w:cs="Arial"/>
        <w:b/>
        <w:bCs/>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55CA" w14:textId="77777777" w:rsidR="002D1127" w:rsidRDefault="002D1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C32B" w14:textId="77777777" w:rsidR="008D1B47" w:rsidRDefault="008D1B47" w:rsidP="00014DB0">
      <w:pPr>
        <w:spacing w:after="0" w:line="240" w:lineRule="auto"/>
      </w:pPr>
      <w:r>
        <w:separator/>
      </w:r>
    </w:p>
  </w:footnote>
  <w:footnote w:type="continuationSeparator" w:id="0">
    <w:p w14:paraId="78FD1FE9" w14:textId="77777777" w:rsidR="008D1B47" w:rsidRDefault="008D1B47" w:rsidP="00014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FA7A" w14:textId="77777777" w:rsidR="002D1127" w:rsidRDefault="002D1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85E3" w14:textId="48A781CA" w:rsidR="00014DB0" w:rsidRDefault="002D1127">
    <w:pPr>
      <w:pStyle w:val="Header"/>
    </w:pPr>
    <w:r>
      <w:rPr>
        <w:noProof/>
      </w:rPr>
      <w:drawing>
        <wp:anchor distT="0" distB="0" distL="114300" distR="114300" simplePos="0" relativeHeight="251658240" behindDoc="0" locked="0" layoutInCell="1" allowOverlap="1" wp14:anchorId="04C473BA" wp14:editId="74C916DC">
          <wp:simplePos x="0" y="0"/>
          <wp:positionH relativeFrom="column">
            <wp:posOffset>-744405</wp:posOffset>
          </wp:positionH>
          <wp:positionV relativeFrom="paragraph">
            <wp:posOffset>-361315</wp:posOffset>
          </wp:positionV>
          <wp:extent cx="6740013" cy="1213441"/>
          <wp:effectExtent l="0" t="0" r="0" b="6350"/>
          <wp:wrapNone/>
          <wp:docPr id="232964798"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964798" name="Picture 3"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740013" cy="12134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96ED" w14:textId="77777777" w:rsidR="002D1127" w:rsidRDefault="002D1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4A89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B4C5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103351"/>
    <w:multiLevelType w:val="hybridMultilevel"/>
    <w:tmpl w:val="3CA0250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661535"/>
    <w:multiLevelType w:val="hybridMultilevel"/>
    <w:tmpl w:val="6A7A45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E53E3A"/>
    <w:multiLevelType w:val="hybridMultilevel"/>
    <w:tmpl w:val="F7A4DD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EF1E0B"/>
    <w:multiLevelType w:val="hybridMultilevel"/>
    <w:tmpl w:val="78A01E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7807DB"/>
    <w:multiLevelType w:val="hybridMultilevel"/>
    <w:tmpl w:val="271A5F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1A4BB9"/>
    <w:multiLevelType w:val="hybridMultilevel"/>
    <w:tmpl w:val="026085A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705075"/>
    <w:multiLevelType w:val="hybridMultilevel"/>
    <w:tmpl w:val="0A4E92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67D449E"/>
    <w:multiLevelType w:val="hybridMultilevel"/>
    <w:tmpl w:val="5204D0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BCF6D80"/>
    <w:multiLevelType w:val="hybridMultilevel"/>
    <w:tmpl w:val="7310B02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24A01E3"/>
    <w:multiLevelType w:val="hybridMultilevel"/>
    <w:tmpl w:val="3380FE1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9094C66"/>
    <w:multiLevelType w:val="hybridMultilevel"/>
    <w:tmpl w:val="5A447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843F3A"/>
    <w:multiLevelType w:val="hybridMultilevel"/>
    <w:tmpl w:val="C6E0F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A2E28CD"/>
    <w:multiLevelType w:val="hybridMultilevel"/>
    <w:tmpl w:val="DA44F03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F74837"/>
    <w:multiLevelType w:val="hybridMultilevel"/>
    <w:tmpl w:val="48E4BA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C224B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2C0FD0"/>
    <w:multiLevelType w:val="hybridMultilevel"/>
    <w:tmpl w:val="A260E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5AB678B"/>
    <w:multiLevelType w:val="hybridMultilevel"/>
    <w:tmpl w:val="F9C20CA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D179B9"/>
    <w:multiLevelType w:val="hybridMultilevel"/>
    <w:tmpl w:val="7DF24FE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A16934"/>
    <w:multiLevelType w:val="hybridMultilevel"/>
    <w:tmpl w:val="988A4E4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77109E"/>
    <w:multiLevelType w:val="hybridMultilevel"/>
    <w:tmpl w:val="81260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3E8787A"/>
    <w:multiLevelType w:val="hybridMultilevel"/>
    <w:tmpl w:val="B4688CB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9147AB4"/>
    <w:multiLevelType w:val="hybridMultilevel"/>
    <w:tmpl w:val="30DE3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FB83A38"/>
    <w:multiLevelType w:val="hybridMultilevel"/>
    <w:tmpl w:val="5E7C40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5B5BC6"/>
    <w:multiLevelType w:val="hybridMultilevel"/>
    <w:tmpl w:val="61648C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12059848">
    <w:abstractNumId w:val="16"/>
  </w:num>
  <w:num w:numId="2" w16cid:durableId="1157070614">
    <w:abstractNumId w:val="1"/>
  </w:num>
  <w:num w:numId="3" w16cid:durableId="2108424305">
    <w:abstractNumId w:val="0"/>
  </w:num>
  <w:num w:numId="4" w16cid:durableId="1723602347">
    <w:abstractNumId w:val="24"/>
  </w:num>
  <w:num w:numId="5" w16cid:durableId="1054154754">
    <w:abstractNumId w:val="11"/>
  </w:num>
  <w:num w:numId="6" w16cid:durableId="1987851882">
    <w:abstractNumId w:val="12"/>
  </w:num>
  <w:num w:numId="7" w16cid:durableId="609513832">
    <w:abstractNumId w:val="14"/>
  </w:num>
  <w:num w:numId="8" w16cid:durableId="117921645">
    <w:abstractNumId w:val="17"/>
  </w:num>
  <w:num w:numId="9" w16cid:durableId="1655258456">
    <w:abstractNumId w:val="2"/>
  </w:num>
  <w:num w:numId="10" w16cid:durableId="311953039">
    <w:abstractNumId w:val="15"/>
  </w:num>
  <w:num w:numId="11" w16cid:durableId="593899942">
    <w:abstractNumId w:val="18"/>
  </w:num>
  <w:num w:numId="12" w16cid:durableId="528033659">
    <w:abstractNumId w:val="21"/>
  </w:num>
  <w:num w:numId="13" w16cid:durableId="925381843">
    <w:abstractNumId w:val="20"/>
  </w:num>
  <w:num w:numId="14" w16cid:durableId="1585190990">
    <w:abstractNumId w:val="6"/>
  </w:num>
  <w:num w:numId="15" w16cid:durableId="194538306">
    <w:abstractNumId w:val="7"/>
  </w:num>
  <w:num w:numId="16" w16cid:durableId="1262179266">
    <w:abstractNumId w:val="5"/>
  </w:num>
  <w:num w:numId="17" w16cid:durableId="1098015268">
    <w:abstractNumId w:val="10"/>
  </w:num>
  <w:num w:numId="18" w16cid:durableId="1950962533">
    <w:abstractNumId w:val="4"/>
  </w:num>
  <w:num w:numId="19" w16cid:durableId="665324435">
    <w:abstractNumId w:val="19"/>
  </w:num>
  <w:num w:numId="20" w16cid:durableId="1678920468">
    <w:abstractNumId w:val="3"/>
  </w:num>
  <w:num w:numId="21" w16cid:durableId="1122532887">
    <w:abstractNumId w:val="8"/>
  </w:num>
  <w:num w:numId="22" w16cid:durableId="1210652025">
    <w:abstractNumId w:val="25"/>
  </w:num>
  <w:num w:numId="23" w16cid:durableId="939289635">
    <w:abstractNumId w:val="22"/>
  </w:num>
  <w:num w:numId="24" w16cid:durableId="1015883462">
    <w:abstractNumId w:val="13"/>
  </w:num>
  <w:num w:numId="25" w16cid:durableId="98723305">
    <w:abstractNumId w:val="23"/>
  </w:num>
  <w:num w:numId="26" w16cid:durableId="8540029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0B2"/>
    <w:rsid w:val="00014DB0"/>
    <w:rsid w:val="00175F7E"/>
    <w:rsid w:val="002D1127"/>
    <w:rsid w:val="004F4A5F"/>
    <w:rsid w:val="0051599C"/>
    <w:rsid w:val="005720F9"/>
    <w:rsid w:val="005B54EB"/>
    <w:rsid w:val="0063005C"/>
    <w:rsid w:val="0070522B"/>
    <w:rsid w:val="00776930"/>
    <w:rsid w:val="00811C7C"/>
    <w:rsid w:val="008200B2"/>
    <w:rsid w:val="008262A3"/>
    <w:rsid w:val="008D1B47"/>
    <w:rsid w:val="009977B9"/>
    <w:rsid w:val="00A267FF"/>
    <w:rsid w:val="00A778A8"/>
    <w:rsid w:val="00C51A5E"/>
    <w:rsid w:val="00C65733"/>
    <w:rsid w:val="00D93CEC"/>
    <w:rsid w:val="00E02A3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13C77"/>
  <w15:chartTrackingRefBased/>
  <w15:docId w15:val="{94396376-1A0F-4DFD-995C-65CE6DF0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DB0"/>
    <w:pPr>
      <w:ind w:left="720"/>
      <w:contextualSpacing/>
    </w:pPr>
  </w:style>
  <w:style w:type="paragraph" w:styleId="Header">
    <w:name w:val="header"/>
    <w:basedOn w:val="Normal"/>
    <w:link w:val="HeaderChar"/>
    <w:uiPriority w:val="99"/>
    <w:unhideWhenUsed/>
    <w:rsid w:val="00014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DB0"/>
  </w:style>
  <w:style w:type="paragraph" w:styleId="Footer">
    <w:name w:val="footer"/>
    <w:basedOn w:val="Normal"/>
    <w:link w:val="FooterChar"/>
    <w:uiPriority w:val="99"/>
    <w:unhideWhenUsed/>
    <w:rsid w:val="00014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0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c2e74af-9422-4686-ab33-f211c0c43a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F6FC0123FCB64699D8A858EB729020" ma:contentTypeVersion="15" ma:contentTypeDescription="Create a new document." ma:contentTypeScope="" ma:versionID="6b83a45b39b096aefa295ca14fe4bfca">
  <xsd:schema xmlns:xsd="http://www.w3.org/2001/XMLSchema" xmlns:xs="http://www.w3.org/2001/XMLSchema" xmlns:p="http://schemas.microsoft.com/office/2006/metadata/properties" xmlns:ns3="8c2e74af-9422-4686-ab33-f211c0c43aa5" xmlns:ns4="be3e9ae0-9034-47ff-952a-4a5520648941" targetNamespace="http://schemas.microsoft.com/office/2006/metadata/properties" ma:root="true" ma:fieldsID="83f90972695a3253b9f172c8e1d4859c" ns3:_="" ns4:_="">
    <xsd:import namespace="8c2e74af-9422-4686-ab33-f211c0c43aa5"/>
    <xsd:import namespace="be3e9ae0-9034-47ff-952a-4a55206489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bjectDetectorVersions" minOccurs="0"/>
                <xsd:element ref="ns3:_activity"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e74af-9422-4686-ab33-f211c0c43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e9ae0-9034-47ff-952a-4a552064894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91DA23-1B54-473B-A3EC-5DD599D3B9D9}">
  <ds:schemaRefs>
    <ds:schemaRef ds:uri="http://schemas.microsoft.com/office/2006/metadata/properties"/>
    <ds:schemaRef ds:uri="http://schemas.microsoft.com/office/infopath/2007/PartnerControls"/>
    <ds:schemaRef ds:uri="8c2e74af-9422-4686-ab33-f211c0c43aa5"/>
  </ds:schemaRefs>
</ds:datastoreItem>
</file>

<file path=customXml/itemProps2.xml><?xml version="1.0" encoding="utf-8"?>
<ds:datastoreItem xmlns:ds="http://schemas.openxmlformats.org/officeDocument/2006/customXml" ds:itemID="{9ADDC455-50DB-4CD8-BC63-A920F1C5E361}">
  <ds:schemaRefs>
    <ds:schemaRef ds:uri="http://schemas.microsoft.com/sharepoint/v3/contenttype/forms"/>
  </ds:schemaRefs>
</ds:datastoreItem>
</file>

<file path=customXml/itemProps3.xml><?xml version="1.0" encoding="utf-8"?>
<ds:datastoreItem xmlns:ds="http://schemas.openxmlformats.org/officeDocument/2006/customXml" ds:itemID="{0A55B7D4-0AA2-4F87-96B0-324551B5E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e74af-9422-4686-ab33-f211c0c43aa5"/>
    <ds:schemaRef ds:uri="be3e9ae0-9034-47ff-952a-4a5520648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Haynes</dc:creator>
  <cp:keywords/>
  <dc:description/>
  <cp:lastModifiedBy>Margaret Haynes</cp:lastModifiedBy>
  <cp:revision>3</cp:revision>
  <dcterms:created xsi:type="dcterms:W3CDTF">2025-11-01T01:41:00Z</dcterms:created>
  <dcterms:modified xsi:type="dcterms:W3CDTF">2025-11-01T02:01:00Z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0x0101005AF6FC0123FCB64699D8A858EB729020</vt:lpwstr>
  </property>
</Properties>
</file>